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84" w:rsidRPr="00213FAE" w:rsidRDefault="007C3665" w:rsidP="00AB5E12">
      <w:pPr>
        <w:pStyle w:val="font8"/>
        <w:rPr>
          <w:rStyle w:val="color24"/>
          <w:bCs/>
          <w:color w:val="0D0D0D" w:themeColor="text1" w:themeTint="F2"/>
          <w:sz w:val="22"/>
          <w:szCs w:val="22"/>
        </w:rPr>
      </w:pPr>
      <w:r w:rsidRPr="00213FAE">
        <w:rPr>
          <w:noProof/>
          <w:color w:val="0D0D0D" w:themeColor="text1" w:themeTint="F2"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74E36" wp14:editId="0E403A32">
                <wp:simplePos x="0" y="0"/>
                <wp:positionH relativeFrom="column">
                  <wp:posOffset>-895350</wp:posOffset>
                </wp:positionH>
                <wp:positionV relativeFrom="paragraph">
                  <wp:posOffset>-567055</wp:posOffset>
                </wp:positionV>
                <wp:extent cx="7743825" cy="4000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665" w:rsidRDefault="007C3665" w:rsidP="007C366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79CFE8" wp14:editId="7B29C607">
                                  <wp:extent cx="2105025" cy="281031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horiz just tex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5050" cy="311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74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5pt;margin-top:-44.65pt;width:609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" fillcolor="white [3201]" stroked="f" strokeweight=".5pt">
                <v:textbox>
                  <w:txbxContent>
                    <w:p w:rsidR="007C3665" w:rsidRDefault="007C3665" w:rsidP="007C366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79CFE8" wp14:editId="7B29C607">
                            <wp:extent cx="2105025" cy="281031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horiz just text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5050" cy="311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582B" w:rsidRPr="00213FAE">
        <w:rPr>
          <w:rStyle w:val="color24"/>
          <w:bCs/>
          <w:color w:val="0D0D0D" w:themeColor="text1" w:themeTint="F2"/>
          <w:sz w:val="22"/>
          <w:szCs w:val="22"/>
        </w:rPr>
        <w:t>Name:</w:t>
      </w:r>
    </w:p>
    <w:p w:rsidR="003B582B" w:rsidRPr="00213FAE" w:rsidRDefault="003B582B" w:rsidP="00AB5E12">
      <w:pPr>
        <w:pStyle w:val="font8"/>
        <w:rPr>
          <w:rStyle w:val="color24"/>
          <w:bCs/>
          <w:color w:val="0D0D0D" w:themeColor="text1" w:themeTint="F2"/>
          <w:sz w:val="22"/>
          <w:szCs w:val="22"/>
        </w:rPr>
      </w:pPr>
      <w:r w:rsidRPr="00213FAE">
        <w:rPr>
          <w:rStyle w:val="color24"/>
          <w:bCs/>
          <w:color w:val="0D0D0D" w:themeColor="text1" w:themeTint="F2"/>
          <w:sz w:val="22"/>
          <w:szCs w:val="22"/>
        </w:rPr>
        <w:t>Class:</w:t>
      </w:r>
      <w:bookmarkStart w:id="0" w:name="_GoBack"/>
      <w:bookmarkEnd w:id="0"/>
    </w:p>
    <w:p w:rsidR="003B582B" w:rsidRPr="00213FAE" w:rsidRDefault="00960EA5" w:rsidP="00AB5E12">
      <w:pPr>
        <w:pStyle w:val="font8"/>
        <w:rPr>
          <w:rStyle w:val="color24"/>
          <w:bCs/>
          <w:color w:val="0D0D0D" w:themeColor="text1" w:themeTint="F2"/>
          <w:sz w:val="22"/>
          <w:szCs w:val="22"/>
        </w:rPr>
      </w:pPr>
      <w:r w:rsidRPr="00213FAE"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342265</wp:posOffset>
                </wp:positionV>
                <wp:extent cx="5841365" cy="815975"/>
                <wp:effectExtent l="0" t="0" r="698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365" cy="81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84" w:rsidRPr="003B582B" w:rsidRDefault="005D4884" w:rsidP="005D488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24"/>
                              </w:rPr>
                            </w:pPr>
                            <w:r w:rsidRPr="003B582B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24"/>
                              </w:rPr>
                              <w:t>Teaching Morality to Self-Driving Cars</w:t>
                            </w:r>
                          </w:p>
                          <w:p w:rsidR="005D4884" w:rsidRPr="003B582B" w:rsidRDefault="005D4884" w:rsidP="005D488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0"/>
                              </w:rPr>
                            </w:pPr>
                            <w:r w:rsidRPr="003B582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0"/>
                              </w:rPr>
                              <w:t>STEP 5: ANSWER the multiple choice and short response questions</w:t>
                            </w:r>
                          </w:p>
                          <w:p w:rsidR="005D4884" w:rsidRDefault="005D4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75pt;margin-top:26.95pt;width:459.9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" fillcolor="white [3201]" stroked="f" strokeweight=".5pt">
                <v:textbox>
                  <w:txbxContent>
                    <w:p w:rsidR="005D4884" w:rsidRPr="003B582B" w:rsidRDefault="005D4884" w:rsidP="005D488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24"/>
                        </w:rPr>
                      </w:pPr>
                      <w:r w:rsidRPr="003B582B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24"/>
                        </w:rPr>
                        <w:t>Teaching Morality to Self-Driving Cars</w:t>
                      </w:r>
                    </w:p>
                    <w:p w:rsidR="005D4884" w:rsidRPr="003B582B" w:rsidRDefault="005D4884" w:rsidP="005D4884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30"/>
                        </w:rPr>
                      </w:pPr>
                      <w:r w:rsidRPr="003B582B">
                        <w:rPr>
                          <w:rFonts w:ascii="Times New Roman" w:hAnsi="Times New Roman" w:cs="Times New Roman"/>
                          <w:i/>
                          <w:sz w:val="28"/>
                          <w:szCs w:val="30"/>
                        </w:rPr>
                        <w:t>STEP 5: ANSWER the multiple choice and short response questions</w:t>
                      </w:r>
                    </w:p>
                    <w:p w:rsidR="005D4884" w:rsidRDefault="005D4884"/>
                  </w:txbxContent>
                </v:textbox>
              </v:shape>
            </w:pict>
          </mc:Fallback>
        </mc:AlternateContent>
      </w:r>
      <w:r w:rsidR="003B582B" w:rsidRPr="00213FAE">
        <w:rPr>
          <w:rStyle w:val="color24"/>
          <w:bCs/>
          <w:color w:val="0D0D0D" w:themeColor="text1" w:themeTint="F2"/>
          <w:sz w:val="22"/>
          <w:szCs w:val="22"/>
        </w:rPr>
        <w:t>Date:</w:t>
      </w:r>
    </w:p>
    <w:p w:rsidR="005D4884" w:rsidRDefault="005D4884" w:rsidP="00AB5E12">
      <w:pPr>
        <w:pStyle w:val="font8"/>
        <w:rPr>
          <w:rStyle w:val="color24"/>
          <w:b/>
          <w:bCs/>
          <w:color w:val="2E74B5" w:themeColor="accent1" w:themeShade="BF"/>
          <w:sz w:val="22"/>
          <w:szCs w:val="22"/>
        </w:rPr>
      </w:pPr>
    </w:p>
    <w:p w:rsidR="003B582B" w:rsidRDefault="003B582B" w:rsidP="00AB5E12">
      <w:pPr>
        <w:pStyle w:val="font8"/>
        <w:rPr>
          <w:rStyle w:val="color24"/>
          <w:b/>
          <w:bCs/>
          <w:color w:val="2E74B5" w:themeColor="accent1" w:themeShade="BF"/>
          <w:sz w:val="22"/>
          <w:szCs w:val="22"/>
        </w:rPr>
      </w:pPr>
    </w:p>
    <w:p w:rsidR="003B582B" w:rsidRDefault="003B582B" w:rsidP="00AB5E12">
      <w:pPr>
        <w:pStyle w:val="font8"/>
        <w:rPr>
          <w:rStyle w:val="color24"/>
          <w:b/>
          <w:bCs/>
          <w:color w:val="2E74B5" w:themeColor="accent1" w:themeShade="BF"/>
          <w:sz w:val="22"/>
          <w:szCs w:val="22"/>
        </w:rPr>
      </w:pPr>
    </w:p>
    <w:p w:rsidR="00AB5E12" w:rsidRPr="00AB5E12" w:rsidRDefault="00AB5E12" w:rsidP="00AB5E12">
      <w:pPr>
        <w:pStyle w:val="font8"/>
        <w:rPr>
          <w:color w:val="2E74B5" w:themeColor="accent1" w:themeShade="BF"/>
          <w:sz w:val="22"/>
          <w:szCs w:val="22"/>
        </w:rPr>
      </w:pPr>
      <w:r w:rsidRPr="00AB5E12">
        <w:rPr>
          <w:rStyle w:val="color24"/>
          <w:b/>
          <w:bCs/>
          <w:color w:val="2E74B5" w:themeColor="accent1" w:themeShade="BF"/>
          <w:sz w:val="22"/>
          <w:szCs w:val="22"/>
        </w:rPr>
        <w:t>1.</w:t>
      </w:r>
      <w:r w:rsidRPr="00AB5E12">
        <w:rPr>
          <w:rStyle w:val="color24"/>
          <w:b/>
          <w:bCs/>
          <w:i/>
          <w:iCs/>
          <w:color w:val="2E74B5" w:themeColor="accent1" w:themeShade="BF"/>
          <w:sz w:val="22"/>
          <w:szCs w:val="22"/>
        </w:rPr>
        <w:t xml:space="preserve"> </w:t>
      </w:r>
      <w:r w:rsidRPr="00AB5E12">
        <w:rPr>
          <w:rStyle w:val="color24"/>
          <w:b/>
          <w:bCs/>
          <w:color w:val="2E74B5" w:themeColor="accent1" w:themeShade="BF"/>
          <w:sz w:val="22"/>
          <w:szCs w:val="22"/>
        </w:rPr>
        <w:t>For the first scenario presented in the thought experiment video, what would you do?</w:t>
      </w:r>
      <w:r w:rsidRPr="00AB5E12">
        <w:rPr>
          <w:color w:val="2E74B5" w:themeColor="accent1" w:themeShade="BF"/>
          <w:sz w:val="22"/>
          <w:szCs w:val="22"/>
        </w:rPr>
        <w:t xml:space="preserve"> </w:t>
      </w:r>
      <w:r w:rsidRPr="00AB5E12">
        <w:rPr>
          <w:rStyle w:val="color24"/>
          <w:b/>
          <w:bCs/>
          <w:color w:val="2E74B5" w:themeColor="accent1" w:themeShade="BF"/>
          <w:sz w:val="22"/>
          <w:szCs w:val="22"/>
        </w:rPr>
        <w:t>Select one answer and explain why.</w:t>
      </w:r>
    </w:p>
    <w:p w:rsidR="00AB5E12" w:rsidRPr="00AB5E12" w:rsidRDefault="00AB5E12" w:rsidP="00AB5E12">
      <w:pPr>
        <w:pStyle w:val="font8"/>
        <w:rPr>
          <w:sz w:val="22"/>
          <w:szCs w:val="22"/>
        </w:rPr>
      </w:pPr>
      <w:r w:rsidRPr="00AB5E12">
        <w:rPr>
          <w:i/>
          <w:iCs/>
          <w:sz w:val="22"/>
          <w:szCs w:val="22"/>
        </w:rPr>
        <w:t xml:space="preserve">   a. Go straight and hit the object that fell off the truck</w:t>
      </w:r>
    </w:p>
    <w:p w:rsidR="00AB5E12" w:rsidRPr="00AB5E12" w:rsidRDefault="00AB5E12" w:rsidP="00AB5E12">
      <w:pPr>
        <w:pStyle w:val="font8"/>
        <w:rPr>
          <w:sz w:val="22"/>
          <w:szCs w:val="22"/>
        </w:rPr>
      </w:pPr>
      <w:r w:rsidRPr="00AB5E12">
        <w:rPr>
          <w:i/>
          <w:iCs/>
          <w:sz w:val="22"/>
          <w:szCs w:val="22"/>
        </w:rPr>
        <w:t xml:space="preserve">   Why:</w:t>
      </w:r>
    </w:p>
    <w:p w:rsidR="00AB5E12" w:rsidRPr="00AB5E12" w:rsidRDefault="00AB5E12" w:rsidP="00AB5E12">
      <w:pPr>
        <w:pStyle w:val="font8"/>
        <w:rPr>
          <w:sz w:val="22"/>
          <w:szCs w:val="22"/>
        </w:rPr>
      </w:pPr>
      <w:r w:rsidRPr="00AB5E12">
        <w:rPr>
          <w:i/>
          <w:iCs/>
          <w:sz w:val="22"/>
          <w:szCs w:val="22"/>
        </w:rPr>
        <w:t> </w:t>
      </w:r>
    </w:p>
    <w:p w:rsidR="00AB5E12" w:rsidRPr="00AB5E12" w:rsidRDefault="00AB5E12" w:rsidP="00AB5E12">
      <w:pPr>
        <w:pStyle w:val="font8"/>
        <w:rPr>
          <w:sz w:val="22"/>
          <w:szCs w:val="22"/>
        </w:rPr>
      </w:pPr>
      <w:r w:rsidRPr="00AB5E12">
        <w:rPr>
          <w:i/>
          <w:iCs/>
          <w:sz w:val="22"/>
          <w:szCs w:val="22"/>
        </w:rPr>
        <w:t xml:space="preserve">   b. Swerve left and hit the SUV</w:t>
      </w:r>
    </w:p>
    <w:p w:rsidR="00AB5E12" w:rsidRPr="00AB5E12" w:rsidRDefault="00AB5E12" w:rsidP="00AB5E12">
      <w:pPr>
        <w:pStyle w:val="font8"/>
        <w:rPr>
          <w:sz w:val="22"/>
          <w:szCs w:val="22"/>
        </w:rPr>
      </w:pPr>
      <w:r w:rsidRPr="00AB5E12">
        <w:rPr>
          <w:i/>
          <w:iCs/>
          <w:sz w:val="22"/>
          <w:szCs w:val="22"/>
        </w:rPr>
        <w:t xml:space="preserve">   Why:</w:t>
      </w:r>
    </w:p>
    <w:p w:rsidR="00AB5E12" w:rsidRPr="00AB5E12" w:rsidRDefault="00AB5E12" w:rsidP="00AB5E12">
      <w:pPr>
        <w:pStyle w:val="font8"/>
        <w:rPr>
          <w:sz w:val="22"/>
          <w:szCs w:val="22"/>
        </w:rPr>
      </w:pPr>
      <w:r w:rsidRPr="00AB5E12">
        <w:rPr>
          <w:i/>
          <w:iCs/>
          <w:sz w:val="22"/>
          <w:szCs w:val="22"/>
        </w:rPr>
        <w:t> </w:t>
      </w:r>
    </w:p>
    <w:p w:rsidR="00AB5E12" w:rsidRPr="00AB5E12" w:rsidRDefault="00AB5E12" w:rsidP="00AB5E12">
      <w:pPr>
        <w:pStyle w:val="font8"/>
        <w:rPr>
          <w:sz w:val="22"/>
          <w:szCs w:val="22"/>
        </w:rPr>
      </w:pPr>
      <w:r w:rsidRPr="00AB5E12">
        <w:rPr>
          <w:i/>
          <w:iCs/>
          <w:sz w:val="22"/>
          <w:szCs w:val="22"/>
        </w:rPr>
        <w:t xml:space="preserve">   c. Swerve right and hit the motorcycle</w:t>
      </w:r>
    </w:p>
    <w:p w:rsidR="00AB5E12" w:rsidRPr="00AB5E12" w:rsidRDefault="00AB5E12" w:rsidP="00AB5E12">
      <w:pPr>
        <w:pStyle w:val="font8"/>
        <w:rPr>
          <w:i/>
          <w:iCs/>
          <w:sz w:val="22"/>
          <w:szCs w:val="22"/>
        </w:rPr>
      </w:pPr>
      <w:r w:rsidRPr="00AB5E12">
        <w:rPr>
          <w:i/>
          <w:iCs/>
          <w:sz w:val="22"/>
          <w:szCs w:val="22"/>
        </w:rPr>
        <w:t xml:space="preserve">   Why:</w:t>
      </w:r>
    </w:p>
    <w:p w:rsidR="00AB5E12" w:rsidRPr="00AB5E12" w:rsidRDefault="00AB5E12" w:rsidP="00AB5E12">
      <w:pPr>
        <w:pStyle w:val="font8"/>
        <w:rPr>
          <w:sz w:val="22"/>
          <w:szCs w:val="22"/>
        </w:rPr>
      </w:pPr>
    </w:p>
    <w:p w:rsidR="00AB5E12" w:rsidRPr="00AB5E12" w:rsidRDefault="00AB5E12" w:rsidP="00AB5E12">
      <w:pPr>
        <w:pStyle w:val="font8"/>
        <w:rPr>
          <w:b/>
          <w:color w:val="2E74B5" w:themeColor="accent1" w:themeShade="BF"/>
          <w:sz w:val="22"/>
          <w:szCs w:val="22"/>
        </w:rPr>
      </w:pPr>
      <w:r w:rsidRPr="00AB5E12">
        <w:rPr>
          <w:rStyle w:val="color24"/>
          <w:b/>
          <w:color w:val="2E74B5" w:themeColor="accent1" w:themeShade="BF"/>
          <w:sz w:val="22"/>
          <w:szCs w:val="22"/>
        </w:rPr>
        <w:t>2. In the thought experiment video, all of the following were outlined as expected consequences of self-driving cars EXCEPT:</w:t>
      </w:r>
    </w:p>
    <w:p w:rsidR="00AB5E12" w:rsidRPr="00AB5E12" w:rsidRDefault="00AB5E12" w:rsidP="00AB5E12">
      <w:pPr>
        <w:pStyle w:val="font8"/>
        <w:rPr>
          <w:sz w:val="22"/>
          <w:szCs w:val="22"/>
        </w:rPr>
      </w:pPr>
      <w:r w:rsidRPr="00AB5E12">
        <w:rPr>
          <w:i/>
          <w:iCs/>
          <w:sz w:val="22"/>
          <w:szCs w:val="22"/>
        </w:rPr>
        <w:t xml:space="preserve">   a. Dramatically reduced traffic accidents and fatalities</w:t>
      </w:r>
    </w:p>
    <w:p w:rsidR="00AB5E12" w:rsidRPr="00AB5E12" w:rsidRDefault="00AB5E12" w:rsidP="00AB5E12">
      <w:pPr>
        <w:pStyle w:val="font8"/>
        <w:rPr>
          <w:sz w:val="22"/>
          <w:szCs w:val="22"/>
        </w:rPr>
      </w:pPr>
      <w:r w:rsidRPr="00AB5E12">
        <w:rPr>
          <w:i/>
          <w:iCs/>
          <w:sz w:val="22"/>
          <w:szCs w:val="22"/>
        </w:rPr>
        <w:t xml:space="preserve">   b. Eased road congestion</w:t>
      </w:r>
    </w:p>
    <w:p w:rsidR="00AB5E12" w:rsidRPr="00AB5E12" w:rsidRDefault="00AB5E12" w:rsidP="00AB5E12">
      <w:pPr>
        <w:pStyle w:val="font8"/>
        <w:rPr>
          <w:sz w:val="22"/>
          <w:szCs w:val="22"/>
        </w:rPr>
      </w:pPr>
      <w:r w:rsidRPr="00AB5E12">
        <w:rPr>
          <w:i/>
          <w:iCs/>
          <w:sz w:val="22"/>
          <w:szCs w:val="22"/>
        </w:rPr>
        <w:t xml:space="preserve">   c. Decreased harmful emissions</w:t>
      </w:r>
    </w:p>
    <w:p w:rsidR="00AB5E12" w:rsidRPr="00AB5E12" w:rsidRDefault="00AB5E12" w:rsidP="00AB5E12">
      <w:pPr>
        <w:pStyle w:val="font8"/>
        <w:rPr>
          <w:sz w:val="22"/>
          <w:szCs w:val="22"/>
        </w:rPr>
      </w:pPr>
      <w:r w:rsidRPr="00AB5E12">
        <w:rPr>
          <w:i/>
          <w:iCs/>
          <w:sz w:val="22"/>
          <w:szCs w:val="22"/>
        </w:rPr>
        <w:t xml:space="preserve">   d. Minimized unproductive and stressful driving time</w:t>
      </w:r>
    </w:p>
    <w:p w:rsidR="00AB5E12" w:rsidRDefault="00AB5E12" w:rsidP="00AB5E12">
      <w:pPr>
        <w:pStyle w:val="font8"/>
        <w:rPr>
          <w:i/>
          <w:iCs/>
          <w:sz w:val="22"/>
          <w:szCs w:val="22"/>
        </w:rPr>
      </w:pPr>
      <w:r w:rsidRPr="00AB5E12">
        <w:rPr>
          <w:i/>
          <w:iCs/>
          <w:sz w:val="22"/>
          <w:szCs w:val="22"/>
        </w:rPr>
        <w:t xml:space="preserve">   e. More dangerous road conditions</w:t>
      </w:r>
    </w:p>
    <w:p w:rsidR="003B582B" w:rsidRPr="00AB5E12" w:rsidRDefault="003B582B" w:rsidP="00AB5E12">
      <w:pPr>
        <w:pStyle w:val="font8"/>
        <w:rPr>
          <w:sz w:val="22"/>
          <w:szCs w:val="22"/>
        </w:rPr>
      </w:pPr>
    </w:p>
    <w:p w:rsidR="00AB5E12" w:rsidRPr="005D4884" w:rsidRDefault="00AB5E12" w:rsidP="00AB5E12">
      <w:pPr>
        <w:pStyle w:val="font8"/>
        <w:rPr>
          <w:rStyle w:val="color24"/>
          <w:b/>
          <w:color w:val="2E74B5" w:themeColor="accent1" w:themeShade="BF"/>
          <w:sz w:val="22"/>
          <w:szCs w:val="22"/>
        </w:rPr>
      </w:pPr>
      <w:r w:rsidRPr="005D4884">
        <w:rPr>
          <w:rStyle w:val="color24"/>
          <w:b/>
          <w:color w:val="2E74B5" w:themeColor="accent1" w:themeShade="BF"/>
          <w:sz w:val="22"/>
          <w:szCs w:val="22"/>
        </w:rPr>
        <w:lastRenderedPageBreak/>
        <w:t>3. Is a random decision still better than a predetermined decision designed to minimize harm?</w:t>
      </w:r>
      <w:r w:rsidRPr="005D4884">
        <w:rPr>
          <w:b/>
          <w:color w:val="2E74B5" w:themeColor="accent1" w:themeShade="BF"/>
          <w:sz w:val="22"/>
          <w:szCs w:val="22"/>
        </w:rPr>
        <w:t xml:space="preserve"> </w:t>
      </w:r>
      <w:r w:rsidRPr="005D4884">
        <w:rPr>
          <w:rStyle w:val="color24"/>
          <w:b/>
          <w:color w:val="2E74B5" w:themeColor="accent1" w:themeShade="BF"/>
          <w:sz w:val="22"/>
          <w:szCs w:val="22"/>
        </w:rPr>
        <w:t>Select one answer and explain why.</w:t>
      </w:r>
    </w:p>
    <w:p w:rsidR="00AB5E12" w:rsidRPr="00AB5E12" w:rsidRDefault="005D4884" w:rsidP="00AB5E12">
      <w:pPr>
        <w:pStyle w:val="font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="00AB5E12" w:rsidRPr="00AB5E12">
        <w:rPr>
          <w:i/>
          <w:iCs/>
          <w:sz w:val="22"/>
          <w:szCs w:val="22"/>
        </w:rPr>
        <w:t>a. Yes</w:t>
      </w:r>
    </w:p>
    <w:p w:rsidR="00AB5E12" w:rsidRDefault="005D4884" w:rsidP="00AB5E12">
      <w:pPr>
        <w:pStyle w:val="font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="00AB5E12" w:rsidRPr="00AB5E12">
        <w:rPr>
          <w:i/>
          <w:iCs/>
          <w:sz w:val="22"/>
          <w:szCs w:val="22"/>
        </w:rPr>
        <w:t>Why:</w:t>
      </w:r>
    </w:p>
    <w:p w:rsidR="00A85A92" w:rsidRPr="00AB5E12" w:rsidRDefault="00A85A92" w:rsidP="00AB5E12">
      <w:pPr>
        <w:pStyle w:val="font8"/>
        <w:rPr>
          <w:sz w:val="22"/>
          <w:szCs w:val="22"/>
        </w:rPr>
      </w:pPr>
    </w:p>
    <w:p w:rsidR="00AB5E12" w:rsidRPr="00AB5E12" w:rsidRDefault="005D4884" w:rsidP="00AB5E12">
      <w:pPr>
        <w:pStyle w:val="font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="00AB5E12" w:rsidRPr="00AB5E12">
        <w:rPr>
          <w:i/>
          <w:iCs/>
          <w:sz w:val="22"/>
          <w:szCs w:val="22"/>
        </w:rPr>
        <w:t>b. No</w:t>
      </w:r>
    </w:p>
    <w:p w:rsidR="0077140F" w:rsidRDefault="005D4884" w:rsidP="00AB5E12">
      <w:pPr>
        <w:pStyle w:val="font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="00AB5E12" w:rsidRPr="00AB5E12">
        <w:rPr>
          <w:i/>
          <w:iCs/>
          <w:sz w:val="22"/>
          <w:szCs w:val="22"/>
        </w:rPr>
        <w:t>Why:</w:t>
      </w:r>
    </w:p>
    <w:p w:rsidR="0077140F" w:rsidRPr="0085148A" w:rsidRDefault="0077140F" w:rsidP="00AB5E12">
      <w:pPr>
        <w:pStyle w:val="font8"/>
        <w:rPr>
          <w:b/>
          <w:sz w:val="22"/>
          <w:szCs w:val="22"/>
        </w:rPr>
      </w:pPr>
    </w:p>
    <w:p w:rsidR="00AB5E12" w:rsidRPr="0085148A" w:rsidRDefault="0085148A" w:rsidP="00AB5E12">
      <w:pPr>
        <w:pStyle w:val="font8"/>
        <w:rPr>
          <w:b/>
          <w:color w:val="2E74B5" w:themeColor="accent1" w:themeShade="BF"/>
          <w:sz w:val="22"/>
          <w:szCs w:val="22"/>
        </w:rPr>
      </w:pPr>
      <w:r w:rsidRPr="0085148A">
        <w:rPr>
          <w:b/>
          <w:noProof/>
          <w:color w:val="2E74B5" w:themeColor="accent1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362857</wp:posOffset>
                </wp:positionH>
                <wp:positionV relativeFrom="paragraph">
                  <wp:posOffset>440962</wp:posOffset>
                </wp:positionV>
                <wp:extent cx="595086" cy="0"/>
                <wp:effectExtent l="0" t="0" r="336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3914E8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5pt,34.7pt" to="75.4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" strokecolor="#2e74b5 [2404]" strokeweight="1pt">
                <v:stroke joinstyle="miter"/>
              </v:line>
            </w:pict>
          </mc:Fallback>
        </mc:AlternateContent>
      </w:r>
      <w:r w:rsidRPr="0085148A">
        <w:rPr>
          <w:b/>
          <w:noProof/>
          <w:color w:val="2E74B5" w:themeColor="accent1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4B348" wp14:editId="0FCEA514">
                <wp:simplePos x="0" y="0"/>
                <wp:positionH relativeFrom="column">
                  <wp:posOffset>1262380</wp:posOffset>
                </wp:positionH>
                <wp:positionV relativeFrom="paragraph">
                  <wp:posOffset>440690</wp:posOffset>
                </wp:positionV>
                <wp:extent cx="645886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8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B87C13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4pt,34.7pt" to="150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" strokecolor="#2e74b5 [2404]" strokeweight="1pt">
                <v:stroke joinstyle="miter"/>
              </v:line>
            </w:pict>
          </mc:Fallback>
        </mc:AlternateContent>
      </w:r>
      <w:r w:rsidR="0077140F" w:rsidRPr="0085148A">
        <w:rPr>
          <w:rStyle w:val="color24"/>
          <w:b/>
          <w:color w:val="2E74B5" w:themeColor="accent1" w:themeShade="BF"/>
          <w:sz w:val="22"/>
          <w:szCs w:val="22"/>
        </w:rPr>
        <w:t xml:space="preserve">4. In the article from Step 3, "How to Help Self-Driving Cars Make Ethical Decisions," Stanford Professor, Chris </w:t>
      </w:r>
      <w:proofErr w:type="spellStart"/>
      <w:r w:rsidR="0077140F" w:rsidRPr="0085148A">
        <w:rPr>
          <w:rStyle w:val="color24"/>
          <w:b/>
          <w:color w:val="2E74B5" w:themeColor="accent1" w:themeShade="BF"/>
          <w:sz w:val="22"/>
          <w:szCs w:val="22"/>
        </w:rPr>
        <w:t>Gerdes</w:t>
      </w:r>
      <w:proofErr w:type="spellEnd"/>
      <w:r w:rsidR="0077140F" w:rsidRPr="0085148A">
        <w:rPr>
          <w:rStyle w:val="color24"/>
          <w:b/>
          <w:color w:val="2E74B5" w:themeColor="accent1" w:themeShade="BF"/>
          <w:sz w:val="22"/>
          <w:szCs w:val="22"/>
        </w:rPr>
        <w:t>, and Cal Poly Professor, Patrick Lin, organized a workshop to bring                    and                    together.</w:t>
      </w:r>
    </w:p>
    <w:p w:rsidR="00A85A92" w:rsidRPr="00A85A92" w:rsidRDefault="00A85A92" w:rsidP="00A85A92">
      <w:pPr>
        <w:pStyle w:val="font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Pr="00A85A92">
        <w:rPr>
          <w:i/>
          <w:iCs/>
          <w:sz w:val="22"/>
          <w:szCs w:val="22"/>
        </w:rPr>
        <w:t>a. Engineers; politicians</w:t>
      </w:r>
    </w:p>
    <w:p w:rsidR="00A85A92" w:rsidRPr="00A85A92" w:rsidRDefault="00A85A92" w:rsidP="00A85A92">
      <w:pPr>
        <w:pStyle w:val="font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Pr="00A85A92">
        <w:rPr>
          <w:i/>
          <w:iCs/>
          <w:sz w:val="22"/>
          <w:szCs w:val="22"/>
        </w:rPr>
        <w:t>b. Engineers; economists</w:t>
      </w:r>
    </w:p>
    <w:p w:rsidR="00A85A92" w:rsidRPr="00A85A92" w:rsidRDefault="00A85A92" w:rsidP="00A85A92">
      <w:pPr>
        <w:pStyle w:val="font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Pr="00A85A92">
        <w:rPr>
          <w:i/>
          <w:iCs/>
          <w:sz w:val="22"/>
          <w:szCs w:val="22"/>
        </w:rPr>
        <w:t>c. Politicians; corporate executives</w:t>
      </w:r>
    </w:p>
    <w:p w:rsidR="002077E5" w:rsidRDefault="00A85A92" w:rsidP="00A85A92">
      <w:pPr>
        <w:pStyle w:val="font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Pr="00A85A92">
        <w:rPr>
          <w:i/>
          <w:iCs/>
          <w:sz w:val="22"/>
          <w:szCs w:val="22"/>
        </w:rPr>
        <w:t>d. Engineers; philosophers</w:t>
      </w:r>
    </w:p>
    <w:p w:rsidR="00A8467F" w:rsidRDefault="00A8467F" w:rsidP="00A85A92">
      <w:pPr>
        <w:pStyle w:val="font8"/>
        <w:rPr>
          <w:i/>
          <w:iCs/>
          <w:sz w:val="22"/>
          <w:szCs w:val="22"/>
        </w:rPr>
      </w:pPr>
    </w:p>
    <w:p w:rsidR="002077E5" w:rsidRPr="002077E5" w:rsidRDefault="002077E5" w:rsidP="00A85A92">
      <w:pPr>
        <w:pStyle w:val="font8"/>
        <w:rPr>
          <w:b/>
          <w:color w:val="2E74B5" w:themeColor="accent1" w:themeShade="BF"/>
          <w:sz w:val="22"/>
          <w:szCs w:val="22"/>
        </w:rPr>
      </w:pPr>
      <w:r w:rsidRPr="002077E5">
        <w:rPr>
          <w:rStyle w:val="color24"/>
          <w:b/>
          <w:color w:val="2E74B5" w:themeColor="accent1" w:themeShade="BF"/>
          <w:sz w:val="22"/>
          <w:szCs w:val="22"/>
        </w:rPr>
        <w:t>5. According to Bryant Walker-Smith's statement in the article from Step 3, "How to Help Self-Driving Cars Make Ethical Decisions," what is the biggest ethical question involving self-driving cars?</w:t>
      </w:r>
    </w:p>
    <w:p w:rsidR="002077E5" w:rsidRPr="002077E5" w:rsidRDefault="002077E5" w:rsidP="002077E5">
      <w:pPr>
        <w:pStyle w:val="font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Pr="002077E5">
        <w:rPr>
          <w:i/>
          <w:iCs/>
          <w:sz w:val="22"/>
          <w:szCs w:val="22"/>
        </w:rPr>
        <w:t>a. How quickly can we move given the technology's potential to save many lives?</w:t>
      </w:r>
    </w:p>
    <w:p w:rsidR="002077E5" w:rsidRPr="002077E5" w:rsidRDefault="002077E5" w:rsidP="002077E5">
      <w:pPr>
        <w:pStyle w:val="font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Pr="002077E5">
        <w:rPr>
          <w:i/>
          <w:iCs/>
          <w:sz w:val="22"/>
          <w:szCs w:val="22"/>
        </w:rPr>
        <w:t>b. How can we create the technology with very few or no imperfections?</w:t>
      </w:r>
    </w:p>
    <w:p w:rsidR="002077E5" w:rsidRDefault="002077E5" w:rsidP="002077E5">
      <w:pPr>
        <w:pStyle w:val="font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Pr="002077E5">
        <w:rPr>
          <w:i/>
          <w:iCs/>
          <w:sz w:val="22"/>
          <w:szCs w:val="22"/>
        </w:rPr>
        <w:t>c. Who determines the programming of the technology?</w:t>
      </w:r>
    </w:p>
    <w:p w:rsidR="002077E5" w:rsidRDefault="002077E5" w:rsidP="002077E5">
      <w:pPr>
        <w:pStyle w:val="font8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077E5">
        <w:rPr>
          <w:i/>
          <w:iCs/>
          <w:sz w:val="22"/>
          <w:szCs w:val="22"/>
        </w:rPr>
        <w:t>d. How can we best engage the public in the conversation?</w:t>
      </w:r>
    </w:p>
    <w:p w:rsidR="00A8467F" w:rsidRDefault="00A8467F">
      <w:pPr>
        <w:rPr>
          <w:rFonts w:ascii="Times New Roman" w:eastAsia="Times New Roman" w:hAnsi="Times New Roman" w:cs="Times New Roman"/>
          <w:i/>
          <w:iCs/>
        </w:rPr>
      </w:pPr>
      <w:r>
        <w:rPr>
          <w:i/>
          <w:iCs/>
        </w:rPr>
        <w:br w:type="page"/>
      </w:r>
    </w:p>
    <w:p w:rsidR="0013612C" w:rsidRDefault="00A8467F" w:rsidP="0013612C">
      <w:pPr>
        <w:pStyle w:val="font8"/>
        <w:rPr>
          <w:rStyle w:val="color24"/>
          <w:b/>
          <w:color w:val="2E74B5" w:themeColor="accent1" w:themeShade="BF"/>
          <w:sz w:val="22"/>
          <w:szCs w:val="22"/>
        </w:rPr>
      </w:pPr>
      <w:r w:rsidRPr="00A8467F">
        <w:rPr>
          <w:rStyle w:val="color24"/>
          <w:b/>
          <w:color w:val="2E74B5" w:themeColor="accent1" w:themeShade="BF"/>
          <w:sz w:val="22"/>
          <w:szCs w:val="22"/>
        </w:rPr>
        <w:lastRenderedPageBreak/>
        <w:t>6. a. According to your results from the Moral Machine exercise, which metric were you most similar to others? (</w:t>
      </w:r>
      <w:proofErr w:type="gramStart"/>
      <w:r w:rsidRPr="00A8467F">
        <w:rPr>
          <w:rStyle w:val="color24"/>
          <w:b/>
          <w:color w:val="2E74B5" w:themeColor="accent1" w:themeShade="BF"/>
          <w:sz w:val="22"/>
          <w:szCs w:val="22"/>
        </w:rPr>
        <w:t>i.e</w:t>
      </w:r>
      <w:proofErr w:type="gramEnd"/>
      <w:r w:rsidRPr="00A8467F">
        <w:rPr>
          <w:rStyle w:val="color24"/>
          <w:b/>
          <w:color w:val="2E74B5" w:themeColor="accent1" w:themeShade="BF"/>
          <w:sz w:val="22"/>
          <w:szCs w:val="22"/>
        </w:rPr>
        <w:t>. Saving More Lives, Protecting Passengers)</w:t>
      </w:r>
    </w:p>
    <w:p w:rsidR="0013612C" w:rsidRPr="0013612C" w:rsidRDefault="0013612C" w:rsidP="0013612C">
      <w:pPr>
        <w:spacing w:line="240" w:lineRule="auto"/>
        <w:rPr>
          <w:rStyle w:val="color24"/>
          <w:rFonts w:ascii="Times New Roman" w:hAnsi="Times New Roman" w:cs="Times New Roman"/>
          <w:b/>
          <w:color w:val="2E74B5" w:themeColor="accent1" w:themeShade="BF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475653">
        <w:rPr>
          <w:rFonts w:ascii="Times New Roman" w:hAnsi="Times New Roman" w:cs="Times New Roman"/>
          <w:i/>
          <w:iCs/>
        </w:rPr>
        <w:t>Metric:</w:t>
      </w:r>
    </w:p>
    <w:p w:rsidR="0013612C" w:rsidRPr="0013612C" w:rsidRDefault="00475653" w:rsidP="0013612C">
      <w:pPr>
        <w:pStyle w:val="font8"/>
        <w:rPr>
          <w:rStyle w:val="color24"/>
          <w:b/>
          <w:color w:val="2E74B5" w:themeColor="accent1" w:themeShade="BF"/>
          <w:sz w:val="22"/>
          <w:szCs w:val="22"/>
        </w:rPr>
      </w:pPr>
      <w:r w:rsidRPr="00475653">
        <w:rPr>
          <w:rStyle w:val="color24"/>
          <w:b/>
          <w:color w:val="2E74B5" w:themeColor="accent1" w:themeShade="BF"/>
          <w:sz w:val="22"/>
          <w:szCs w:val="22"/>
        </w:rPr>
        <w:t>b. In which metric did you differ the most compared to others?</w:t>
      </w:r>
    </w:p>
    <w:p w:rsidR="0013612C" w:rsidRPr="0013612C" w:rsidRDefault="0013612C" w:rsidP="00AB5E12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00475653" w:rsidRPr="00475653">
        <w:rPr>
          <w:rFonts w:ascii="Times New Roman" w:hAnsi="Times New Roman" w:cs="Times New Roman"/>
          <w:i/>
          <w:iCs/>
        </w:rPr>
        <w:t>Metric:</w:t>
      </w:r>
    </w:p>
    <w:p w:rsidR="00172B29" w:rsidRDefault="00172B29" w:rsidP="00AB5E12">
      <w:pPr>
        <w:spacing w:line="240" w:lineRule="auto"/>
        <w:rPr>
          <w:rStyle w:val="color24"/>
          <w:rFonts w:ascii="Times New Roman" w:hAnsi="Times New Roman" w:cs="Times New Roman"/>
          <w:b/>
          <w:color w:val="2E74B5" w:themeColor="accent1" w:themeShade="BF"/>
        </w:rPr>
      </w:pPr>
      <w:r w:rsidRPr="00172B29">
        <w:rPr>
          <w:rStyle w:val="color24"/>
          <w:rFonts w:ascii="Times New Roman" w:hAnsi="Times New Roman" w:cs="Times New Roman"/>
          <w:b/>
          <w:color w:val="2E74B5" w:themeColor="accent1" w:themeShade="BF"/>
        </w:rPr>
        <w:t>c. Do either of these results surprise you?</w:t>
      </w:r>
    </w:p>
    <w:p w:rsidR="0065720C" w:rsidRDefault="0065720C" w:rsidP="00AB5E12">
      <w:pPr>
        <w:spacing w:line="240" w:lineRule="auto"/>
        <w:rPr>
          <w:rStyle w:val="color24"/>
          <w:rFonts w:ascii="Times New Roman" w:hAnsi="Times New Roman" w:cs="Times New Roman"/>
          <w:b/>
          <w:color w:val="2E74B5" w:themeColor="accent1" w:themeShade="BF"/>
        </w:rPr>
      </w:pPr>
    </w:p>
    <w:p w:rsidR="0065720C" w:rsidRDefault="0065720C" w:rsidP="00AB5E12">
      <w:pPr>
        <w:spacing w:line="240" w:lineRule="auto"/>
        <w:rPr>
          <w:rStyle w:val="color24"/>
          <w:rFonts w:ascii="Times New Roman" w:hAnsi="Times New Roman" w:cs="Times New Roman"/>
          <w:b/>
          <w:color w:val="2E74B5" w:themeColor="accent1" w:themeShade="BF"/>
        </w:rPr>
      </w:pPr>
    </w:p>
    <w:p w:rsidR="009A05A5" w:rsidRDefault="009A05A5" w:rsidP="00AB5E12">
      <w:pPr>
        <w:spacing w:line="240" w:lineRule="auto"/>
        <w:rPr>
          <w:rStyle w:val="color24"/>
          <w:rFonts w:ascii="Times New Roman" w:hAnsi="Times New Roman" w:cs="Times New Roman"/>
          <w:b/>
          <w:color w:val="2E74B5" w:themeColor="accent1" w:themeShade="BF"/>
        </w:rPr>
      </w:pPr>
    </w:p>
    <w:p w:rsidR="0065720C" w:rsidRDefault="0065720C" w:rsidP="00AB5E12">
      <w:pPr>
        <w:spacing w:line="240" w:lineRule="auto"/>
        <w:rPr>
          <w:rStyle w:val="color24"/>
          <w:rFonts w:ascii="Times New Roman" w:hAnsi="Times New Roman" w:cs="Times New Roman"/>
          <w:b/>
          <w:color w:val="2E74B5" w:themeColor="accent1" w:themeShade="BF"/>
        </w:rPr>
      </w:pPr>
    </w:p>
    <w:p w:rsidR="0065720C" w:rsidRDefault="0065720C" w:rsidP="00AB5E12">
      <w:pPr>
        <w:spacing w:line="240" w:lineRule="auto"/>
        <w:rPr>
          <w:rStyle w:val="color24"/>
          <w:rFonts w:ascii="Times New Roman" w:hAnsi="Times New Roman" w:cs="Times New Roman"/>
          <w:b/>
          <w:color w:val="2E74B5" w:themeColor="accent1" w:themeShade="BF"/>
        </w:rPr>
      </w:pPr>
      <w:r w:rsidRPr="0065720C">
        <w:rPr>
          <w:rStyle w:val="color24"/>
          <w:rFonts w:ascii="Times New Roman" w:hAnsi="Times New Roman" w:cs="Times New Roman"/>
          <w:b/>
          <w:color w:val="2E74B5" w:themeColor="accent1" w:themeShade="BF"/>
        </w:rPr>
        <w:t>7. With MIT's Moral Machine exercise representing one way to assist engineers in "teaching" or programming morality into self-driving cars, what could be another way?</w:t>
      </w:r>
    </w:p>
    <w:p w:rsidR="003C6845" w:rsidRDefault="003C6845" w:rsidP="00AB5E12">
      <w:pPr>
        <w:spacing w:line="240" w:lineRule="auto"/>
        <w:rPr>
          <w:rStyle w:val="color24"/>
          <w:rFonts w:ascii="Times New Roman" w:hAnsi="Times New Roman" w:cs="Times New Roman"/>
          <w:b/>
          <w:color w:val="2E74B5" w:themeColor="accent1" w:themeShade="BF"/>
        </w:rPr>
      </w:pPr>
    </w:p>
    <w:p w:rsidR="003C6845" w:rsidRDefault="003C6845" w:rsidP="00AB5E12">
      <w:pPr>
        <w:spacing w:line="240" w:lineRule="auto"/>
        <w:rPr>
          <w:rStyle w:val="color24"/>
          <w:rFonts w:ascii="Times New Roman" w:hAnsi="Times New Roman" w:cs="Times New Roman"/>
          <w:b/>
          <w:color w:val="2E74B5" w:themeColor="accent1" w:themeShade="BF"/>
        </w:rPr>
      </w:pPr>
    </w:p>
    <w:p w:rsidR="003C6845" w:rsidRDefault="003C6845" w:rsidP="00AB5E12">
      <w:pPr>
        <w:spacing w:line="240" w:lineRule="auto"/>
        <w:rPr>
          <w:rStyle w:val="color24"/>
          <w:rFonts w:ascii="Times New Roman" w:hAnsi="Times New Roman" w:cs="Times New Roman"/>
          <w:b/>
          <w:color w:val="2E74B5" w:themeColor="accent1" w:themeShade="BF"/>
        </w:rPr>
      </w:pPr>
    </w:p>
    <w:p w:rsidR="003C6845" w:rsidRDefault="003C6845" w:rsidP="00AB5E12">
      <w:pPr>
        <w:spacing w:line="240" w:lineRule="auto"/>
        <w:rPr>
          <w:rStyle w:val="color24"/>
          <w:rFonts w:ascii="Times New Roman" w:hAnsi="Times New Roman" w:cs="Times New Roman"/>
          <w:b/>
          <w:color w:val="2E74B5" w:themeColor="accent1" w:themeShade="BF"/>
        </w:rPr>
      </w:pPr>
    </w:p>
    <w:p w:rsidR="003C6845" w:rsidRDefault="003C6845" w:rsidP="00AB5E12">
      <w:pPr>
        <w:spacing w:line="240" w:lineRule="auto"/>
        <w:rPr>
          <w:rStyle w:val="color24"/>
          <w:rFonts w:ascii="Times New Roman" w:hAnsi="Times New Roman" w:cs="Times New Roman"/>
          <w:b/>
          <w:color w:val="2E74B5" w:themeColor="accent1" w:themeShade="BF"/>
        </w:rPr>
      </w:pPr>
    </w:p>
    <w:p w:rsidR="007540B8" w:rsidRDefault="007540B8" w:rsidP="00AB5E12">
      <w:pPr>
        <w:spacing w:line="240" w:lineRule="auto"/>
        <w:rPr>
          <w:rStyle w:val="color24"/>
          <w:rFonts w:ascii="Times New Roman" w:hAnsi="Times New Roman" w:cs="Times New Roman"/>
          <w:b/>
          <w:color w:val="2E74B5" w:themeColor="accent1" w:themeShade="BF"/>
        </w:rPr>
      </w:pPr>
    </w:p>
    <w:p w:rsidR="009A05A5" w:rsidRDefault="009A05A5" w:rsidP="00AB5E12">
      <w:pPr>
        <w:spacing w:line="240" w:lineRule="auto"/>
        <w:rPr>
          <w:rStyle w:val="color24"/>
          <w:rFonts w:ascii="Times New Roman" w:hAnsi="Times New Roman" w:cs="Times New Roman"/>
          <w:b/>
          <w:color w:val="2E74B5" w:themeColor="accent1" w:themeShade="BF"/>
        </w:rPr>
      </w:pPr>
    </w:p>
    <w:p w:rsidR="003C6845" w:rsidRPr="003C6845" w:rsidRDefault="003C6845" w:rsidP="00AB5E12">
      <w:pPr>
        <w:spacing w:line="240" w:lineRule="auto"/>
        <w:rPr>
          <w:rFonts w:ascii="Times New Roman" w:hAnsi="Times New Roman" w:cs="Times New Roman"/>
          <w:b/>
          <w:color w:val="2E74B5" w:themeColor="accent1" w:themeShade="BF"/>
        </w:rPr>
      </w:pPr>
      <w:r w:rsidRPr="003C6845">
        <w:rPr>
          <w:rStyle w:val="color24"/>
          <w:rFonts w:ascii="Times New Roman" w:hAnsi="Times New Roman" w:cs="Times New Roman"/>
          <w:b/>
          <w:color w:val="2E74B5" w:themeColor="accent1" w:themeShade="BF"/>
        </w:rPr>
        <w:t>8. Is it morally acceptable to teach machines morality? Explain</w:t>
      </w:r>
      <w:r w:rsidR="00A054C3">
        <w:rPr>
          <w:rStyle w:val="color24"/>
          <w:rFonts w:ascii="Times New Roman" w:hAnsi="Times New Roman" w:cs="Times New Roman"/>
          <w:b/>
          <w:color w:val="2E74B5" w:themeColor="accent1" w:themeShade="BF"/>
        </w:rPr>
        <w:t xml:space="preserve"> your answer</w:t>
      </w:r>
      <w:r w:rsidRPr="003C6845">
        <w:rPr>
          <w:rStyle w:val="color24"/>
          <w:rFonts w:ascii="Times New Roman" w:hAnsi="Times New Roman" w:cs="Times New Roman"/>
          <w:b/>
          <w:color w:val="2E74B5" w:themeColor="accent1" w:themeShade="BF"/>
        </w:rPr>
        <w:t>.</w:t>
      </w:r>
    </w:p>
    <w:sectPr w:rsidR="003C6845" w:rsidRPr="003C68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79" w:rsidRDefault="00702779" w:rsidP="00AB5E12">
      <w:pPr>
        <w:spacing w:after="0" w:line="240" w:lineRule="auto"/>
      </w:pPr>
      <w:r>
        <w:separator/>
      </w:r>
    </w:p>
  </w:endnote>
  <w:endnote w:type="continuationSeparator" w:id="0">
    <w:p w:rsidR="00702779" w:rsidRDefault="00702779" w:rsidP="00AB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12" w:rsidRPr="00AB5E12" w:rsidRDefault="00AB5E12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0"/>
        <w:szCs w:val="20"/>
      </w:rPr>
    </w:pPr>
    <w:r w:rsidRPr="00AB5E12">
      <w:rPr>
        <w:rFonts w:ascii="Times New Roman" w:hAnsi="Times New Roman" w:cs="Times New Roman"/>
        <w:caps/>
        <w:sz w:val="20"/>
        <w:szCs w:val="20"/>
      </w:rPr>
      <w:t>©Moonshot Learning llc</w:t>
    </w:r>
    <w:r w:rsidR="00B2154D">
      <w:rPr>
        <w:rFonts w:ascii="Times New Roman" w:hAnsi="Times New Roman" w:cs="Times New Roman"/>
        <w:caps/>
        <w:sz w:val="20"/>
        <w:szCs w:val="20"/>
      </w:rPr>
      <w:t xml:space="preserve">                                  </w:t>
    </w:r>
  </w:p>
  <w:p w:rsidR="00AB5E12" w:rsidRDefault="00AB5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79" w:rsidRDefault="00702779" w:rsidP="00AB5E12">
      <w:pPr>
        <w:spacing w:after="0" w:line="240" w:lineRule="auto"/>
      </w:pPr>
      <w:r>
        <w:separator/>
      </w:r>
    </w:p>
  </w:footnote>
  <w:footnote w:type="continuationSeparator" w:id="0">
    <w:p w:rsidR="00702779" w:rsidRDefault="00702779" w:rsidP="00AB5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12"/>
    <w:rsid w:val="0013612C"/>
    <w:rsid w:val="00172B29"/>
    <w:rsid w:val="002077E5"/>
    <w:rsid w:val="00213FAE"/>
    <w:rsid w:val="00365873"/>
    <w:rsid w:val="003B582B"/>
    <w:rsid w:val="003C6845"/>
    <w:rsid w:val="00475653"/>
    <w:rsid w:val="005D4884"/>
    <w:rsid w:val="0065720C"/>
    <w:rsid w:val="00702779"/>
    <w:rsid w:val="007540B8"/>
    <w:rsid w:val="0077140F"/>
    <w:rsid w:val="007C3665"/>
    <w:rsid w:val="0085148A"/>
    <w:rsid w:val="00960EA5"/>
    <w:rsid w:val="009764FD"/>
    <w:rsid w:val="009A05A5"/>
    <w:rsid w:val="00A054C3"/>
    <w:rsid w:val="00A8467F"/>
    <w:rsid w:val="00A85A92"/>
    <w:rsid w:val="00A96E82"/>
    <w:rsid w:val="00AB5E12"/>
    <w:rsid w:val="00B2154D"/>
    <w:rsid w:val="00BF14BC"/>
    <w:rsid w:val="00D66103"/>
    <w:rsid w:val="00E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37811A-85DA-42C9-BB78-FFD32F91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12"/>
  </w:style>
  <w:style w:type="paragraph" w:styleId="Footer">
    <w:name w:val="footer"/>
    <w:basedOn w:val="Normal"/>
    <w:link w:val="FooterChar"/>
    <w:uiPriority w:val="99"/>
    <w:unhideWhenUsed/>
    <w:rsid w:val="00AB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12"/>
  </w:style>
  <w:style w:type="paragraph" w:customStyle="1" w:styleId="font8">
    <w:name w:val="font_8"/>
    <w:basedOn w:val="Normal"/>
    <w:rsid w:val="00AB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4">
    <w:name w:val="color_24"/>
    <w:basedOn w:val="DefaultParagraphFont"/>
    <w:rsid w:val="00AB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Treige</dc:creator>
  <cp:keywords/>
  <dc:description/>
  <cp:lastModifiedBy>Kyle Treige</cp:lastModifiedBy>
  <cp:revision>2</cp:revision>
  <dcterms:created xsi:type="dcterms:W3CDTF">2017-08-15T21:08:00Z</dcterms:created>
  <dcterms:modified xsi:type="dcterms:W3CDTF">2017-08-15T21:08:00Z</dcterms:modified>
</cp:coreProperties>
</file>